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1F49F" w14:textId="77777777" w:rsidR="00A76248" w:rsidRDefault="00000000">
      <w:pPr>
        <w:jc w:val="both"/>
        <w:rPr>
          <w:rFonts w:ascii="Times New Roman" w:hAnsi="Times New Roman" w:cs="Times New Roman"/>
          <w:i/>
          <w:iCs/>
          <w:sz w:val="40"/>
          <w:szCs w:val="40"/>
          <w:lang w:val="el-GR"/>
        </w:rPr>
      </w:pPr>
      <w:r>
        <w:rPr>
          <w:rFonts w:ascii="Times New Roman" w:hAnsi="Times New Roman" w:cs="Times New Roman"/>
          <w:i/>
          <w:iCs/>
          <w:noProof/>
          <w:sz w:val="40"/>
          <w:szCs w:val="40"/>
          <w:u w:val="single"/>
          <w:lang w:val="el-GR"/>
        </w:rPr>
        <w:drawing>
          <wp:inline distT="0" distB="0" distL="114300" distR="114300" wp14:anchorId="5ECA2682" wp14:editId="0C342EC2">
            <wp:extent cx="1188085" cy="951865"/>
            <wp:effectExtent l="0" t="0" r="635" b="8255"/>
            <wp:docPr id="1" name="Picture 1" descr="Στιγμιότυπο οθόνης 2025-01-03 23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Στιγμιότυπο οθόνης 2025-01-03 232250"/>
                    <pic:cNvPicPr>
                      <a:picLocks noChangeAspect="1"/>
                    </pic:cNvPicPr>
                  </pic:nvPicPr>
                  <pic:blipFill>
                    <a:blip r:embed="rId4"/>
                    <a:stretch>
                      <a:fillRect/>
                    </a:stretch>
                  </pic:blipFill>
                  <pic:spPr>
                    <a:xfrm>
                      <a:off x="0" y="0"/>
                      <a:ext cx="1188085" cy="951865"/>
                    </a:xfrm>
                    <a:prstGeom prst="rect">
                      <a:avLst/>
                    </a:prstGeom>
                  </pic:spPr>
                </pic:pic>
              </a:graphicData>
            </a:graphic>
          </wp:inline>
        </w:drawing>
      </w:r>
    </w:p>
    <w:p w14:paraId="5D02288A" w14:textId="77777777" w:rsidR="00A76248" w:rsidRDefault="00000000">
      <w:pPr>
        <w:ind w:firstLineChars="900" w:firstLine="2880"/>
        <w:jc w:val="both"/>
        <w:rPr>
          <w:rFonts w:ascii="Times New Roman" w:hAnsi="Times New Roman" w:cs="Times New Roman"/>
          <w:i/>
          <w:iCs/>
          <w:sz w:val="32"/>
          <w:szCs w:val="32"/>
          <w:u w:val="single"/>
          <w:lang w:val="el-GR"/>
        </w:rPr>
      </w:pPr>
      <w:r>
        <w:rPr>
          <w:rFonts w:ascii="Times New Roman" w:hAnsi="Times New Roman" w:cs="Times New Roman"/>
          <w:i/>
          <w:iCs/>
          <w:sz w:val="32"/>
          <w:szCs w:val="32"/>
          <w:u w:val="single"/>
          <w:lang w:val="el-GR"/>
        </w:rPr>
        <w:t>ΔΕΛΤΙΟ ΤΥΠΟΥ</w:t>
      </w:r>
    </w:p>
    <w:p w14:paraId="36DA197D" w14:textId="77777777" w:rsidR="00A76248" w:rsidRDefault="00000000">
      <w:pPr>
        <w:ind w:firstLineChars="2000" w:firstLine="5600"/>
        <w:jc w:val="both"/>
        <w:rPr>
          <w:rFonts w:ascii="Times New Roman" w:hAnsi="Times New Roman" w:cs="Times New Roman"/>
          <w:i/>
          <w:iCs/>
          <w:sz w:val="40"/>
          <w:szCs w:val="40"/>
          <w:lang w:val="el-GR"/>
        </w:rPr>
      </w:pPr>
      <w:r>
        <w:rPr>
          <w:rFonts w:ascii="Times New Roman" w:hAnsi="Times New Roman" w:cs="Times New Roman"/>
          <w:i/>
          <w:iCs/>
          <w:sz w:val="28"/>
          <w:szCs w:val="28"/>
          <w:lang w:val="el-GR"/>
        </w:rPr>
        <w:t>Αγρίνιο 03/01/2025</w:t>
      </w:r>
    </w:p>
    <w:p w14:paraId="6810A4B4" w14:textId="77777777" w:rsidR="00A76248" w:rsidRPr="009720A6" w:rsidRDefault="00A76248">
      <w:pPr>
        <w:shd w:val="clear" w:color="auto" w:fill="FFFFFF"/>
        <w:spacing w:before="48" w:after="48" w:line="12" w:lineRule="atLeast"/>
        <w:jc w:val="center"/>
        <w:textAlignment w:val="baseline"/>
        <w:rPr>
          <w:rFonts w:ascii="Times New Roman" w:eastAsia="var(--font-family-segoe)" w:hAnsi="Times New Roman" w:cs="Times New Roman"/>
          <w:b/>
          <w:bCs/>
          <w:i/>
          <w:iCs/>
          <w:color w:val="000000"/>
          <w:sz w:val="28"/>
          <w:szCs w:val="28"/>
          <w:shd w:val="clear" w:color="auto" w:fill="FFFFFF"/>
          <w:lang w:val="el-GR" w:bidi="ar"/>
        </w:rPr>
      </w:pPr>
    </w:p>
    <w:p w14:paraId="618B747D" w14:textId="77777777" w:rsidR="00A76248" w:rsidRPr="009720A6" w:rsidRDefault="00000000">
      <w:pPr>
        <w:shd w:val="clear" w:color="auto" w:fill="FFFFFF"/>
        <w:spacing w:before="48" w:after="48" w:line="12" w:lineRule="atLeast"/>
        <w:jc w:val="center"/>
        <w:textAlignment w:val="baseline"/>
        <w:rPr>
          <w:rFonts w:ascii="Times New Roman" w:eastAsia="var(--font-family-segoe)" w:hAnsi="Times New Roman" w:cs="Times New Roman"/>
          <w:b/>
          <w:bCs/>
          <w:i/>
          <w:iCs/>
          <w:color w:val="000000"/>
          <w:sz w:val="28"/>
          <w:szCs w:val="28"/>
          <w:shd w:val="clear" w:color="auto" w:fill="FFFFFF"/>
          <w:lang w:val="el-GR" w:bidi="ar"/>
        </w:rPr>
      </w:pPr>
      <w:r w:rsidRPr="009720A6">
        <w:rPr>
          <w:rFonts w:ascii="Times New Roman" w:eastAsia="var(--font-family-segoe)" w:hAnsi="Times New Roman" w:cs="Times New Roman"/>
          <w:b/>
          <w:bCs/>
          <w:i/>
          <w:iCs/>
          <w:color w:val="000000"/>
          <w:sz w:val="28"/>
          <w:szCs w:val="28"/>
          <w:shd w:val="clear" w:color="auto" w:fill="FFFFFF"/>
          <w:lang w:val="el-GR" w:bidi="ar"/>
        </w:rPr>
        <w:t xml:space="preserve">Συνέδριο </w:t>
      </w:r>
      <w:r>
        <w:rPr>
          <w:rFonts w:ascii="Times New Roman" w:eastAsia="var(--font-family-segoe)" w:hAnsi="Times New Roman" w:cs="Times New Roman"/>
          <w:b/>
          <w:bCs/>
          <w:i/>
          <w:iCs/>
          <w:color w:val="000000"/>
          <w:sz w:val="28"/>
          <w:szCs w:val="28"/>
          <w:shd w:val="clear" w:color="auto" w:fill="FFFFFF"/>
          <w:lang w:bidi="ar"/>
        </w:rPr>
        <w:t>AGRMUN</w:t>
      </w:r>
      <w:r w:rsidRPr="009720A6">
        <w:rPr>
          <w:rFonts w:ascii="Times New Roman" w:eastAsia="var(--font-family-segoe)" w:hAnsi="Times New Roman" w:cs="Times New Roman"/>
          <w:b/>
          <w:bCs/>
          <w:i/>
          <w:iCs/>
          <w:color w:val="000000"/>
          <w:sz w:val="28"/>
          <w:szCs w:val="28"/>
          <w:shd w:val="clear" w:color="auto" w:fill="FFFFFF"/>
          <w:lang w:val="el-GR" w:bidi="ar"/>
        </w:rPr>
        <w:t xml:space="preserve"> 2025: Το 6ο Γενικό Λύκειο Αγρινίου φιλοξενεί το μεγαλύτερο </w:t>
      </w:r>
      <w:r>
        <w:rPr>
          <w:rFonts w:ascii="Times New Roman" w:eastAsia="var(--font-family-segoe)" w:hAnsi="Times New Roman" w:cs="Times New Roman"/>
          <w:b/>
          <w:bCs/>
          <w:i/>
          <w:iCs/>
          <w:color w:val="000000"/>
          <w:sz w:val="28"/>
          <w:szCs w:val="28"/>
          <w:shd w:val="clear" w:color="auto" w:fill="FFFFFF"/>
          <w:lang w:bidi="ar"/>
        </w:rPr>
        <w:t>MUN</w:t>
      </w:r>
      <w:r w:rsidRPr="009720A6">
        <w:rPr>
          <w:rFonts w:ascii="Times New Roman" w:eastAsia="var(--font-family-segoe)" w:hAnsi="Times New Roman" w:cs="Times New Roman"/>
          <w:b/>
          <w:bCs/>
          <w:i/>
          <w:iCs/>
          <w:color w:val="000000"/>
          <w:sz w:val="28"/>
          <w:szCs w:val="28"/>
          <w:shd w:val="clear" w:color="auto" w:fill="FFFFFF"/>
          <w:lang w:val="el-GR" w:bidi="ar"/>
        </w:rPr>
        <w:t xml:space="preserve"> της περιοχής</w:t>
      </w:r>
    </w:p>
    <w:p w14:paraId="3E00DD37" w14:textId="77777777" w:rsidR="00A76248" w:rsidRPr="009720A6" w:rsidRDefault="00A76248">
      <w:pPr>
        <w:shd w:val="clear" w:color="auto" w:fill="FFFFFF"/>
        <w:spacing w:before="48" w:after="48" w:line="12" w:lineRule="atLeast"/>
        <w:jc w:val="center"/>
        <w:textAlignment w:val="baseline"/>
        <w:rPr>
          <w:rFonts w:ascii="Times New Roman" w:eastAsia="var(--font-family-segoe)" w:hAnsi="Times New Roman" w:cs="Times New Roman"/>
          <w:b/>
          <w:bCs/>
          <w:i/>
          <w:iCs/>
          <w:color w:val="000000"/>
          <w:sz w:val="28"/>
          <w:szCs w:val="28"/>
          <w:shd w:val="clear" w:color="auto" w:fill="FFFFFF"/>
          <w:lang w:val="el-GR" w:bidi="ar"/>
        </w:rPr>
      </w:pPr>
    </w:p>
    <w:p w14:paraId="42335FD8" w14:textId="77777777" w:rsidR="00A76248" w:rsidRPr="009720A6" w:rsidRDefault="00000000">
      <w:pPr>
        <w:shd w:val="clear" w:color="auto" w:fill="FFFFFF"/>
        <w:rPr>
          <w:rFonts w:ascii="Times New Roman" w:eastAsia="var(--font-family-segoe)" w:hAnsi="Times New Roman" w:cs="Times New Roman"/>
          <w:color w:val="000000"/>
          <w:sz w:val="24"/>
          <w:szCs w:val="24"/>
          <w:lang w:val="el-GR"/>
        </w:rPr>
      </w:pPr>
      <w:r w:rsidRPr="009720A6">
        <w:rPr>
          <w:rFonts w:ascii="Times New Roman" w:eastAsia="var(--font-family-segoe)" w:hAnsi="Times New Roman" w:cs="Times New Roman"/>
          <w:color w:val="000000"/>
          <w:sz w:val="24"/>
          <w:szCs w:val="24"/>
          <w:shd w:val="clear" w:color="auto" w:fill="FFFFFF"/>
          <w:lang w:val="el-GR" w:bidi="ar"/>
        </w:rPr>
        <w:t xml:space="preserve">Το 6ο Γενικό Λύκειο Αγρινίου ανακοινώνει τη διοργάνωση του συνεδρίου </w:t>
      </w:r>
      <w:r>
        <w:rPr>
          <w:rFonts w:ascii="Times New Roman" w:eastAsia="var(--font-family-segoe)" w:hAnsi="Times New Roman" w:cs="Times New Roman"/>
          <w:color w:val="000000"/>
          <w:sz w:val="24"/>
          <w:szCs w:val="24"/>
          <w:shd w:val="clear" w:color="auto" w:fill="FFFFFF"/>
          <w:lang w:bidi="ar"/>
        </w:rPr>
        <w:t>Model</w:t>
      </w:r>
      <w:r w:rsidRPr="009720A6">
        <w:rPr>
          <w:rFonts w:ascii="Times New Roman" w:eastAsia="var(--font-family-segoe)" w:hAnsi="Times New Roman" w:cs="Times New Roman"/>
          <w:color w:val="000000"/>
          <w:sz w:val="24"/>
          <w:szCs w:val="24"/>
          <w:shd w:val="clear" w:color="auto" w:fill="FFFFFF"/>
          <w:lang w:val="el-GR" w:bidi="ar"/>
        </w:rPr>
        <w:t xml:space="preserve"> </w:t>
      </w:r>
      <w:r>
        <w:rPr>
          <w:rFonts w:ascii="Times New Roman" w:eastAsia="var(--font-family-segoe)" w:hAnsi="Times New Roman" w:cs="Times New Roman"/>
          <w:color w:val="000000"/>
          <w:sz w:val="24"/>
          <w:szCs w:val="24"/>
          <w:shd w:val="clear" w:color="auto" w:fill="FFFFFF"/>
          <w:lang w:bidi="ar"/>
        </w:rPr>
        <w:t>United</w:t>
      </w:r>
      <w:r w:rsidRPr="009720A6">
        <w:rPr>
          <w:rFonts w:ascii="Times New Roman" w:eastAsia="var(--font-family-segoe)" w:hAnsi="Times New Roman" w:cs="Times New Roman"/>
          <w:color w:val="000000"/>
          <w:sz w:val="24"/>
          <w:szCs w:val="24"/>
          <w:shd w:val="clear" w:color="auto" w:fill="FFFFFF"/>
          <w:lang w:val="el-GR" w:bidi="ar"/>
        </w:rPr>
        <w:t xml:space="preserve"> </w:t>
      </w:r>
      <w:r>
        <w:rPr>
          <w:rFonts w:ascii="Times New Roman" w:eastAsia="var(--font-family-segoe)" w:hAnsi="Times New Roman" w:cs="Times New Roman"/>
          <w:color w:val="000000"/>
          <w:sz w:val="24"/>
          <w:szCs w:val="24"/>
          <w:shd w:val="clear" w:color="auto" w:fill="FFFFFF"/>
          <w:lang w:bidi="ar"/>
        </w:rPr>
        <w:t>Nations</w:t>
      </w:r>
      <w:r w:rsidRPr="009720A6">
        <w:rPr>
          <w:rFonts w:ascii="Times New Roman" w:eastAsia="var(--font-family-segoe)" w:hAnsi="Times New Roman" w:cs="Times New Roman"/>
          <w:color w:val="000000"/>
          <w:sz w:val="24"/>
          <w:szCs w:val="24"/>
          <w:shd w:val="clear" w:color="auto" w:fill="FFFFFF"/>
          <w:lang w:val="el-GR" w:bidi="ar"/>
        </w:rPr>
        <w:t xml:space="preserve"> (</w:t>
      </w:r>
      <w:r>
        <w:rPr>
          <w:rFonts w:ascii="Times New Roman" w:eastAsia="var(--font-family-segoe)" w:hAnsi="Times New Roman" w:cs="Times New Roman"/>
          <w:color w:val="000000"/>
          <w:sz w:val="24"/>
          <w:szCs w:val="24"/>
          <w:shd w:val="clear" w:color="auto" w:fill="FFFFFF"/>
          <w:lang w:bidi="ar"/>
        </w:rPr>
        <w:t>MUN</w:t>
      </w:r>
      <w:r w:rsidRPr="009720A6">
        <w:rPr>
          <w:rFonts w:ascii="Times New Roman" w:eastAsia="var(--font-family-segoe)" w:hAnsi="Times New Roman" w:cs="Times New Roman"/>
          <w:color w:val="000000"/>
          <w:sz w:val="24"/>
          <w:szCs w:val="24"/>
          <w:shd w:val="clear" w:color="auto" w:fill="FFFFFF"/>
          <w:lang w:val="el-GR" w:bidi="ar"/>
        </w:rPr>
        <w:t xml:space="preserve">) </w:t>
      </w:r>
      <w:r>
        <w:rPr>
          <w:rFonts w:ascii="Times New Roman" w:eastAsia="var(--font-family-segoe)" w:hAnsi="Times New Roman" w:cs="Times New Roman"/>
          <w:color w:val="000000"/>
          <w:sz w:val="24"/>
          <w:szCs w:val="24"/>
          <w:shd w:val="clear" w:color="auto" w:fill="FFFFFF"/>
          <w:lang w:bidi="ar"/>
        </w:rPr>
        <w:t>AGRMUN</w:t>
      </w:r>
      <w:r w:rsidRPr="009720A6">
        <w:rPr>
          <w:rFonts w:ascii="Times New Roman" w:eastAsia="var(--font-family-segoe)" w:hAnsi="Times New Roman" w:cs="Times New Roman"/>
          <w:color w:val="000000"/>
          <w:sz w:val="24"/>
          <w:szCs w:val="24"/>
          <w:shd w:val="clear" w:color="auto" w:fill="FFFFFF"/>
          <w:lang w:val="el-GR" w:bidi="ar"/>
        </w:rPr>
        <w:t xml:space="preserve"> 2025</w:t>
      </w:r>
      <w:r w:rsidRPr="009720A6">
        <w:rPr>
          <w:rFonts w:ascii="Times New Roman" w:eastAsia="SimSun" w:hAnsi="Times New Roman" w:cs="Times New Roman"/>
          <w:color w:val="080809"/>
          <w:sz w:val="24"/>
          <w:szCs w:val="24"/>
          <w:shd w:val="clear" w:color="auto" w:fill="FFFFFF"/>
          <w:lang w:val="el-GR" w:bidi="ar"/>
        </w:rPr>
        <w:t>(ΦΕΚ-619-Β-25-09-1986-Κανονισμός-λειτουργίας των μαθητικών κοινοτήτων, άρθρο 2)</w:t>
      </w:r>
      <w:r w:rsidRPr="009720A6">
        <w:rPr>
          <w:rFonts w:ascii="Times New Roman" w:eastAsia="var(--font-family-segoe)" w:hAnsi="Times New Roman" w:cs="Times New Roman"/>
          <w:color w:val="000000"/>
          <w:sz w:val="24"/>
          <w:szCs w:val="24"/>
          <w:shd w:val="clear" w:color="auto" w:fill="FFFFFF"/>
          <w:lang w:val="el-GR" w:bidi="ar"/>
        </w:rPr>
        <w:t xml:space="preserve">, το οποίο θα πραγματοποιηθεί στις 18-19 Ιανουαρίου 2025. Το </w:t>
      </w:r>
      <w:r>
        <w:rPr>
          <w:rFonts w:ascii="Times New Roman" w:eastAsia="var(--font-family-segoe)" w:hAnsi="Times New Roman" w:cs="Times New Roman"/>
          <w:color w:val="000000"/>
          <w:sz w:val="24"/>
          <w:szCs w:val="24"/>
          <w:shd w:val="clear" w:color="auto" w:fill="FFFFFF"/>
          <w:lang w:bidi="ar"/>
        </w:rPr>
        <w:t>AGRMUN</w:t>
      </w:r>
      <w:r w:rsidRPr="009720A6">
        <w:rPr>
          <w:rFonts w:ascii="Times New Roman" w:eastAsia="var(--font-family-segoe)" w:hAnsi="Times New Roman" w:cs="Times New Roman"/>
          <w:color w:val="000000"/>
          <w:sz w:val="24"/>
          <w:szCs w:val="24"/>
          <w:shd w:val="clear" w:color="auto" w:fill="FFFFFF"/>
          <w:lang w:val="el-GR" w:bidi="ar"/>
        </w:rPr>
        <w:t xml:space="preserve"> 2025 φιλοδοξεί να προσφέρει μια μοναδική ευκαιρία για νέους μαθητές και φοιτητές να συμμετάσχουν σε προσομοιώσεις διεθνών οργανισμών, αναπτύσσοντας τις δεξιότητές τους στη δημόσια ομιλία, τη διαπραγμ</w:t>
      </w:r>
      <w:r>
        <w:rPr>
          <w:rFonts w:ascii="Times New Roman" w:eastAsia="var(--font-family-segoe)" w:hAnsi="Times New Roman" w:cs="Times New Roman"/>
          <w:color w:val="000000"/>
          <w:sz w:val="24"/>
          <w:szCs w:val="24"/>
          <w:shd w:val="clear" w:color="auto" w:fill="FFFFFF"/>
          <w:lang w:val="el-GR" w:bidi="ar"/>
        </w:rPr>
        <w:t>ά</w:t>
      </w:r>
      <w:r w:rsidRPr="009720A6">
        <w:rPr>
          <w:rFonts w:ascii="Times New Roman" w:eastAsia="var(--font-family-segoe)" w:hAnsi="Times New Roman" w:cs="Times New Roman"/>
          <w:color w:val="000000"/>
          <w:sz w:val="24"/>
          <w:szCs w:val="24"/>
          <w:shd w:val="clear" w:color="auto" w:fill="FFFFFF"/>
          <w:lang w:val="el-GR" w:bidi="ar"/>
        </w:rPr>
        <w:t>τευση και την επίλυση διεθνών προβλημάτων.</w:t>
      </w:r>
    </w:p>
    <w:p w14:paraId="47F0CBA4" w14:textId="77777777" w:rsidR="00A76248" w:rsidRPr="009720A6" w:rsidRDefault="00000000">
      <w:pPr>
        <w:shd w:val="clear" w:color="auto" w:fill="FFFFFF"/>
        <w:spacing w:before="48" w:after="48" w:line="12" w:lineRule="atLeast"/>
        <w:ind w:firstLineChars="150" w:firstLine="360"/>
        <w:jc w:val="both"/>
        <w:textAlignment w:val="baseline"/>
        <w:rPr>
          <w:rFonts w:ascii="Times New Roman" w:eastAsia="var(--font-family-segoe)" w:hAnsi="Times New Roman" w:cs="Times New Roman"/>
          <w:color w:val="000000"/>
          <w:sz w:val="24"/>
          <w:szCs w:val="24"/>
          <w:lang w:val="el-GR"/>
        </w:rPr>
      </w:pPr>
      <w:r w:rsidRPr="009720A6">
        <w:rPr>
          <w:rFonts w:ascii="Times New Roman" w:eastAsia="var(--font-family-segoe)" w:hAnsi="Times New Roman" w:cs="Times New Roman"/>
          <w:color w:val="000000"/>
          <w:sz w:val="24"/>
          <w:szCs w:val="24"/>
          <w:shd w:val="clear" w:color="auto" w:fill="FFFFFF"/>
          <w:lang w:val="el-GR" w:bidi="ar"/>
        </w:rPr>
        <w:t xml:space="preserve">Το </w:t>
      </w:r>
      <w:r>
        <w:rPr>
          <w:rFonts w:ascii="Times New Roman" w:eastAsia="var(--font-family-segoe)" w:hAnsi="Times New Roman" w:cs="Times New Roman"/>
          <w:color w:val="000000"/>
          <w:sz w:val="24"/>
          <w:szCs w:val="24"/>
          <w:shd w:val="clear" w:color="auto" w:fill="FFFFFF"/>
          <w:lang w:bidi="ar"/>
        </w:rPr>
        <w:t>AGRMUN</w:t>
      </w:r>
      <w:r w:rsidRPr="009720A6">
        <w:rPr>
          <w:rFonts w:ascii="Times New Roman" w:eastAsia="var(--font-family-segoe)" w:hAnsi="Times New Roman" w:cs="Times New Roman"/>
          <w:color w:val="000000"/>
          <w:sz w:val="24"/>
          <w:szCs w:val="24"/>
          <w:shd w:val="clear" w:color="auto" w:fill="FFFFFF"/>
          <w:lang w:val="el-GR" w:bidi="ar"/>
        </w:rPr>
        <w:t xml:space="preserve"> αποτελεί πλέον θεσμό στην περιοχή του Αγρινίου και συγκεντρώνει κάθε χρόνο πλήθος συμμετεχόντων, που εκπροσωπούν χώρες και οργανισμούς σε διάφορες επιτροπές. Οι συμμετέχοντες θα έχουν την ευκαιρία να αντιληφθούν τις διεθνείς σχέσεις, να αναλύσουν σημαντικά παγκόσμια ζητήματα και να συμβάλλουν σε μια παγκόσμια συζήτηση για την επίλυση κρίσιμων προβλημάτων.</w:t>
      </w:r>
    </w:p>
    <w:p w14:paraId="7BC13B2D" w14:textId="77777777" w:rsidR="00A76248" w:rsidRPr="009720A6" w:rsidRDefault="00000000">
      <w:pPr>
        <w:shd w:val="clear" w:color="auto" w:fill="FFFFFF"/>
        <w:spacing w:before="48" w:after="48" w:line="12" w:lineRule="atLeast"/>
        <w:ind w:firstLineChars="150" w:firstLine="360"/>
        <w:jc w:val="both"/>
        <w:textAlignment w:val="baseline"/>
        <w:rPr>
          <w:rFonts w:ascii="Times New Roman" w:eastAsia="var(--font-family-segoe)" w:hAnsi="Times New Roman" w:cs="Times New Roman"/>
          <w:color w:val="000000"/>
          <w:sz w:val="24"/>
          <w:szCs w:val="24"/>
          <w:lang w:val="el-GR"/>
        </w:rPr>
      </w:pPr>
      <w:r w:rsidRPr="009720A6">
        <w:rPr>
          <w:rFonts w:ascii="Times New Roman" w:eastAsia="var(--font-family-segoe)" w:hAnsi="Times New Roman" w:cs="Times New Roman"/>
          <w:color w:val="000000"/>
          <w:sz w:val="24"/>
          <w:szCs w:val="24"/>
          <w:shd w:val="clear" w:color="auto" w:fill="FFFFFF"/>
          <w:lang w:val="el-GR" w:bidi="ar"/>
        </w:rPr>
        <w:t xml:space="preserve">Το συνέδριο θα πραγματοποιηθεί στο σχολικό συγκρότημα του 6ου Γενικού Λυκείου Αγρινίου, το οποίο θα φιλοξενήσει ικανούς ομιλητές, εκπαιδευτικά </w:t>
      </w:r>
      <w:r>
        <w:rPr>
          <w:rFonts w:ascii="Times New Roman" w:eastAsia="var(--font-family-segoe)" w:hAnsi="Times New Roman" w:cs="Times New Roman"/>
          <w:color w:val="000000"/>
          <w:sz w:val="24"/>
          <w:szCs w:val="24"/>
          <w:shd w:val="clear" w:color="auto" w:fill="FFFFFF"/>
          <w:lang w:bidi="ar"/>
        </w:rPr>
        <w:t>workshops</w:t>
      </w:r>
      <w:r w:rsidRPr="009720A6">
        <w:rPr>
          <w:rFonts w:ascii="Times New Roman" w:eastAsia="var(--font-family-segoe)" w:hAnsi="Times New Roman" w:cs="Times New Roman"/>
          <w:color w:val="000000"/>
          <w:sz w:val="24"/>
          <w:szCs w:val="24"/>
          <w:shd w:val="clear" w:color="auto" w:fill="FFFFFF"/>
          <w:lang w:val="el-GR" w:bidi="ar"/>
        </w:rPr>
        <w:t xml:space="preserve"> και άλλες δράσεις, προσφέροντας στους συμμετέχοντες μια ολοκληρωμένη εμπειρία Μοντέλου Ηνωμένων Εθνών.</w:t>
      </w:r>
    </w:p>
    <w:p w14:paraId="3F081D11" w14:textId="77777777" w:rsidR="00A76248" w:rsidRPr="009720A6" w:rsidRDefault="00000000">
      <w:pPr>
        <w:shd w:val="clear" w:color="auto" w:fill="FFFFFF"/>
        <w:spacing w:before="48" w:after="48" w:line="12" w:lineRule="atLeast"/>
        <w:ind w:firstLineChars="150" w:firstLine="360"/>
        <w:textAlignment w:val="baseline"/>
        <w:rPr>
          <w:rFonts w:ascii="Times New Roman" w:eastAsia="var(--font-family-segoe)" w:hAnsi="Times New Roman" w:cs="Times New Roman"/>
          <w:color w:val="000000"/>
          <w:sz w:val="24"/>
          <w:szCs w:val="24"/>
          <w:lang w:val="el-GR"/>
        </w:rPr>
      </w:pPr>
      <w:r w:rsidRPr="009720A6">
        <w:rPr>
          <w:rFonts w:ascii="Times New Roman" w:eastAsia="var(--font-family-segoe)" w:hAnsi="Times New Roman" w:cs="Times New Roman"/>
          <w:color w:val="000000"/>
          <w:sz w:val="24"/>
          <w:szCs w:val="24"/>
          <w:shd w:val="clear" w:color="auto" w:fill="FFFFFF"/>
          <w:lang w:val="el-GR" w:bidi="ar"/>
        </w:rPr>
        <w:t xml:space="preserve">Ο οργανωτικός φορέας του </w:t>
      </w:r>
      <w:r>
        <w:rPr>
          <w:rFonts w:ascii="Times New Roman" w:eastAsia="var(--font-family-segoe)" w:hAnsi="Times New Roman" w:cs="Times New Roman"/>
          <w:color w:val="000000"/>
          <w:sz w:val="24"/>
          <w:szCs w:val="24"/>
          <w:shd w:val="clear" w:color="auto" w:fill="FFFFFF"/>
          <w:lang w:bidi="ar"/>
        </w:rPr>
        <w:t>AGRMUN</w:t>
      </w:r>
      <w:r w:rsidRPr="009720A6">
        <w:rPr>
          <w:rFonts w:ascii="Times New Roman" w:eastAsia="var(--font-family-segoe)" w:hAnsi="Times New Roman" w:cs="Times New Roman"/>
          <w:color w:val="000000"/>
          <w:sz w:val="24"/>
          <w:szCs w:val="24"/>
          <w:shd w:val="clear" w:color="auto" w:fill="FFFFFF"/>
          <w:lang w:val="el-GR" w:bidi="ar"/>
        </w:rPr>
        <w:t xml:space="preserve"> 2025 προσκαλεί νέους και νέες από όλη την Ελλάδα να συμμετάσχουν και να συνεισφέρουν σε αυτό το μοναδικό εκπαιδευτικό γεγονός.</w:t>
      </w:r>
    </w:p>
    <w:p w14:paraId="354FE86C" w14:textId="77777777" w:rsidR="00A76248" w:rsidRPr="009720A6" w:rsidRDefault="00000000">
      <w:pPr>
        <w:shd w:val="clear" w:color="auto" w:fill="FFFFFF"/>
        <w:spacing w:before="48" w:after="48" w:line="12" w:lineRule="atLeast"/>
        <w:ind w:firstLineChars="100" w:firstLine="240"/>
        <w:textAlignment w:val="baseline"/>
        <w:rPr>
          <w:rFonts w:ascii="Times New Roman" w:eastAsia="var(--font-family-segoe)" w:hAnsi="Times New Roman" w:cs="Times New Roman"/>
          <w:color w:val="000000"/>
          <w:sz w:val="24"/>
          <w:szCs w:val="24"/>
          <w:shd w:val="clear" w:color="auto" w:fill="FFFFFF"/>
          <w:lang w:val="el-GR" w:bidi="ar"/>
        </w:rPr>
      </w:pPr>
      <w:r w:rsidRPr="009720A6">
        <w:rPr>
          <w:rFonts w:ascii="Times New Roman" w:eastAsia="var(--font-family-segoe)" w:hAnsi="Times New Roman" w:cs="Times New Roman"/>
          <w:color w:val="000000"/>
          <w:sz w:val="24"/>
          <w:szCs w:val="24"/>
          <w:shd w:val="clear" w:color="auto" w:fill="FFFFFF"/>
          <w:lang w:val="el-GR" w:bidi="ar"/>
        </w:rPr>
        <w:t xml:space="preserve">Για περισσότερες πληροφορίες και εγγραφές, επισκεφτείτε την επίσημη σελίδα του </w:t>
      </w:r>
      <w:r>
        <w:rPr>
          <w:rFonts w:ascii="Times New Roman" w:eastAsia="var(--font-family-segoe)" w:hAnsi="Times New Roman" w:cs="Times New Roman"/>
          <w:color w:val="000000"/>
          <w:sz w:val="24"/>
          <w:szCs w:val="24"/>
          <w:shd w:val="clear" w:color="auto" w:fill="FFFFFF"/>
          <w:lang w:bidi="ar"/>
        </w:rPr>
        <w:t>AGRMUN</w:t>
      </w:r>
      <w:r w:rsidRPr="009720A6">
        <w:rPr>
          <w:rFonts w:ascii="Times New Roman" w:eastAsia="var(--font-family-segoe)" w:hAnsi="Times New Roman" w:cs="Times New Roman"/>
          <w:color w:val="000000"/>
          <w:sz w:val="24"/>
          <w:szCs w:val="24"/>
          <w:shd w:val="clear" w:color="auto" w:fill="FFFFFF"/>
          <w:lang w:val="el-GR" w:bidi="ar"/>
        </w:rPr>
        <w:t xml:space="preserve"> 2025 στο </w:t>
      </w:r>
      <w:proofErr w:type="spellStart"/>
      <w:r>
        <w:rPr>
          <w:rFonts w:ascii="Times New Roman" w:eastAsia="var(--font-family-segoe)" w:hAnsi="Times New Roman" w:cs="Times New Roman"/>
          <w:color w:val="000000"/>
          <w:sz w:val="24"/>
          <w:szCs w:val="24"/>
          <w:shd w:val="clear" w:color="auto" w:fill="FFFFFF"/>
          <w:lang w:bidi="ar"/>
        </w:rPr>
        <w:t>instagram</w:t>
      </w:r>
      <w:proofErr w:type="spellEnd"/>
      <w:r w:rsidRPr="009720A6">
        <w:rPr>
          <w:rFonts w:ascii="Times New Roman" w:eastAsia="var(--font-family-segoe)" w:hAnsi="Times New Roman" w:cs="Times New Roman"/>
          <w:color w:val="000000"/>
          <w:sz w:val="24"/>
          <w:szCs w:val="24"/>
          <w:shd w:val="clear" w:color="auto" w:fill="FFFFFF"/>
          <w:lang w:val="el-GR" w:bidi="ar"/>
        </w:rPr>
        <w:t xml:space="preserve"> : @</w:t>
      </w:r>
      <w:proofErr w:type="spellStart"/>
      <w:r>
        <w:rPr>
          <w:rFonts w:ascii="Times New Roman" w:eastAsia="var(--font-family-segoe)" w:hAnsi="Times New Roman" w:cs="Times New Roman"/>
          <w:color w:val="000000"/>
          <w:sz w:val="24"/>
          <w:szCs w:val="24"/>
          <w:shd w:val="clear" w:color="auto" w:fill="FFFFFF"/>
          <w:lang w:bidi="ar"/>
        </w:rPr>
        <w:t>agrmun</w:t>
      </w:r>
      <w:proofErr w:type="spellEnd"/>
      <w:r w:rsidRPr="009720A6">
        <w:rPr>
          <w:rFonts w:ascii="Times New Roman" w:eastAsia="var(--font-family-segoe)" w:hAnsi="Times New Roman" w:cs="Times New Roman"/>
          <w:color w:val="000000"/>
          <w:sz w:val="24"/>
          <w:szCs w:val="24"/>
          <w:shd w:val="clear" w:color="auto" w:fill="FFFFFF"/>
          <w:lang w:val="el-GR" w:bidi="ar"/>
        </w:rPr>
        <w:t xml:space="preserve">2025 </w:t>
      </w:r>
    </w:p>
    <w:p w14:paraId="55944981" w14:textId="77777777" w:rsidR="00A76248" w:rsidRPr="009720A6" w:rsidRDefault="00000000">
      <w:pPr>
        <w:shd w:val="clear" w:color="auto" w:fill="FFFFFF"/>
        <w:spacing w:before="48" w:after="48" w:line="12" w:lineRule="atLeast"/>
        <w:ind w:firstLineChars="100" w:firstLine="240"/>
        <w:textAlignment w:val="baseline"/>
        <w:rPr>
          <w:rFonts w:ascii="Times New Roman" w:eastAsia="var(--font-family-segoe)" w:hAnsi="Times New Roman" w:cs="Times New Roman"/>
          <w:color w:val="000000"/>
          <w:sz w:val="24"/>
          <w:szCs w:val="24"/>
          <w:shd w:val="clear" w:color="auto" w:fill="FFFFFF"/>
          <w:lang w:val="el-GR" w:bidi="ar"/>
        </w:rPr>
      </w:pPr>
      <w:r w:rsidRPr="009720A6">
        <w:rPr>
          <w:rFonts w:ascii="Times New Roman" w:eastAsia="var(--font-family-segoe)" w:hAnsi="Times New Roman" w:cs="Times New Roman"/>
          <w:color w:val="000000"/>
          <w:sz w:val="24"/>
          <w:szCs w:val="24"/>
          <w:shd w:val="clear" w:color="auto" w:fill="FFFFFF"/>
          <w:lang w:val="el-GR" w:bidi="ar"/>
        </w:rPr>
        <w:t xml:space="preserve"> Οργανωτική Επιτροπή </w:t>
      </w:r>
      <w:r>
        <w:rPr>
          <w:rFonts w:ascii="Times New Roman" w:eastAsia="var(--font-family-segoe)" w:hAnsi="Times New Roman" w:cs="Times New Roman"/>
          <w:color w:val="000000"/>
          <w:sz w:val="24"/>
          <w:szCs w:val="24"/>
          <w:shd w:val="clear" w:color="auto" w:fill="FFFFFF"/>
          <w:lang w:bidi="ar"/>
        </w:rPr>
        <w:t>AGRMUN</w:t>
      </w:r>
      <w:r w:rsidRPr="009720A6">
        <w:rPr>
          <w:rFonts w:ascii="Times New Roman" w:eastAsia="var(--font-family-segoe)" w:hAnsi="Times New Roman" w:cs="Times New Roman"/>
          <w:color w:val="000000"/>
          <w:sz w:val="24"/>
          <w:szCs w:val="24"/>
          <w:shd w:val="clear" w:color="auto" w:fill="FFFFFF"/>
          <w:lang w:val="el-GR" w:bidi="ar"/>
        </w:rPr>
        <w:t xml:space="preserve"> 2025</w:t>
      </w:r>
    </w:p>
    <w:p w14:paraId="34D4C4A3" w14:textId="77777777" w:rsidR="00A76248" w:rsidRPr="009720A6" w:rsidRDefault="00000000">
      <w:pPr>
        <w:shd w:val="clear" w:color="auto" w:fill="FFFFFF"/>
        <w:spacing w:before="48" w:after="48" w:line="12" w:lineRule="atLeast"/>
        <w:ind w:firstLineChars="100" w:firstLine="240"/>
        <w:textAlignment w:val="baseline"/>
        <w:rPr>
          <w:rFonts w:ascii="Times New Roman" w:eastAsia="var(--font-family-segoe)" w:hAnsi="Times New Roman" w:cs="Times New Roman"/>
          <w:color w:val="000000"/>
          <w:sz w:val="24"/>
          <w:szCs w:val="24"/>
          <w:shd w:val="clear" w:color="auto" w:fill="FFFFFF"/>
          <w:lang w:val="el-GR" w:bidi="ar"/>
        </w:rPr>
      </w:pPr>
      <w:r w:rsidRPr="009720A6">
        <w:rPr>
          <w:rFonts w:ascii="Times New Roman" w:eastAsia="var(--font-family-segoe)" w:hAnsi="Times New Roman" w:cs="Times New Roman"/>
          <w:color w:val="000000"/>
          <w:sz w:val="24"/>
          <w:szCs w:val="24"/>
          <w:shd w:val="clear" w:color="auto" w:fill="FFFFFF"/>
          <w:lang w:val="el-GR" w:bidi="ar"/>
        </w:rPr>
        <w:t xml:space="preserve"> </w:t>
      </w:r>
      <w:proofErr w:type="spellStart"/>
      <w:r>
        <w:rPr>
          <w:rFonts w:ascii="Times New Roman" w:eastAsia="var(--font-family-segoe)" w:hAnsi="Times New Roman" w:cs="Times New Roman"/>
          <w:color w:val="000000"/>
          <w:sz w:val="24"/>
          <w:szCs w:val="24"/>
          <w:shd w:val="clear" w:color="auto" w:fill="FFFFFF"/>
          <w:lang w:val="el-GR" w:bidi="ar"/>
        </w:rPr>
        <w:t>Άλεξ</w:t>
      </w:r>
      <w:proofErr w:type="spellEnd"/>
      <w:r w:rsidRPr="009720A6">
        <w:rPr>
          <w:rFonts w:ascii="Times New Roman" w:eastAsia="var(--font-family-segoe)" w:hAnsi="Times New Roman" w:cs="Times New Roman"/>
          <w:color w:val="000000"/>
          <w:sz w:val="24"/>
          <w:szCs w:val="24"/>
          <w:shd w:val="clear" w:color="auto" w:fill="FFFFFF"/>
          <w:lang w:val="el-GR" w:bidi="ar"/>
        </w:rPr>
        <w:t xml:space="preserve"> Πανάρετος</w:t>
      </w:r>
    </w:p>
    <w:p w14:paraId="618874D5" w14:textId="77777777" w:rsidR="00A76248" w:rsidRPr="009720A6" w:rsidRDefault="00000000">
      <w:pPr>
        <w:shd w:val="clear" w:color="auto" w:fill="FFFFFF"/>
        <w:spacing w:before="48" w:after="48" w:line="12" w:lineRule="atLeast"/>
        <w:ind w:firstLineChars="100" w:firstLine="240"/>
        <w:textAlignment w:val="baseline"/>
        <w:rPr>
          <w:rFonts w:ascii="Times New Roman" w:eastAsia="var(--font-family-segoe)" w:hAnsi="Times New Roman" w:cs="Times New Roman"/>
          <w:color w:val="000000"/>
          <w:sz w:val="24"/>
          <w:szCs w:val="24"/>
          <w:shd w:val="clear" w:color="auto" w:fill="FFFFFF"/>
          <w:lang w:val="el-GR" w:bidi="ar"/>
        </w:rPr>
      </w:pPr>
      <w:r w:rsidRPr="009720A6">
        <w:rPr>
          <w:rFonts w:ascii="Times New Roman" w:eastAsia="var(--font-family-segoe)" w:hAnsi="Times New Roman" w:cs="Times New Roman"/>
          <w:color w:val="000000"/>
          <w:sz w:val="24"/>
          <w:szCs w:val="24"/>
          <w:shd w:val="clear" w:color="auto" w:fill="FFFFFF"/>
          <w:lang w:val="el-GR" w:bidi="ar"/>
        </w:rPr>
        <w:t xml:space="preserve"> Δημήτριος Φράγκος</w:t>
      </w:r>
    </w:p>
    <w:p w14:paraId="4AF7047E" w14:textId="77777777" w:rsidR="00A76248" w:rsidRDefault="00000000">
      <w:pPr>
        <w:shd w:val="clear" w:color="auto" w:fill="FFFFFF"/>
        <w:spacing w:before="48" w:after="48" w:line="12" w:lineRule="atLeast"/>
        <w:ind w:firstLineChars="100" w:firstLine="240"/>
        <w:textAlignment w:val="baseline"/>
        <w:rPr>
          <w:rFonts w:ascii="Times New Roman" w:eastAsia="var(--font-family-segoe)" w:hAnsi="Times New Roman" w:cs="Times New Roman"/>
          <w:color w:val="000000"/>
          <w:sz w:val="24"/>
          <w:szCs w:val="24"/>
          <w:shd w:val="clear" w:color="auto" w:fill="FFFFFF"/>
          <w:lang w:bidi="ar"/>
        </w:rPr>
      </w:pPr>
      <w:r w:rsidRPr="009720A6">
        <w:rPr>
          <w:rFonts w:ascii="Times New Roman" w:eastAsia="var(--font-family-segoe)" w:hAnsi="Times New Roman" w:cs="Times New Roman"/>
          <w:color w:val="000000"/>
          <w:sz w:val="24"/>
          <w:szCs w:val="24"/>
          <w:shd w:val="clear" w:color="auto" w:fill="FFFFFF"/>
          <w:lang w:val="el-GR" w:bidi="ar"/>
        </w:rPr>
        <w:t xml:space="preserve"> </w:t>
      </w:r>
      <w:proofErr w:type="spellStart"/>
      <w:r>
        <w:rPr>
          <w:rFonts w:ascii="Times New Roman" w:eastAsia="var(--font-family-segoe)" w:hAnsi="Times New Roman" w:cs="Times New Roman"/>
          <w:color w:val="000000"/>
          <w:sz w:val="24"/>
          <w:szCs w:val="24"/>
          <w:shd w:val="clear" w:color="auto" w:fill="FFFFFF"/>
          <w:lang w:bidi="ar"/>
        </w:rPr>
        <w:t>Λυδί</w:t>
      </w:r>
      <w:proofErr w:type="spellEnd"/>
      <w:r>
        <w:rPr>
          <w:rFonts w:ascii="Times New Roman" w:eastAsia="var(--font-family-segoe)" w:hAnsi="Times New Roman" w:cs="Times New Roman"/>
          <w:color w:val="000000"/>
          <w:sz w:val="24"/>
          <w:szCs w:val="24"/>
          <w:shd w:val="clear" w:color="auto" w:fill="FFFFFF"/>
          <w:lang w:bidi="ar"/>
        </w:rPr>
        <w:t xml:space="preserve">α </w:t>
      </w:r>
      <w:proofErr w:type="spellStart"/>
      <w:r>
        <w:rPr>
          <w:rFonts w:ascii="Times New Roman" w:eastAsia="var(--font-family-segoe)" w:hAnsi="Times New Roman" w:cs="Times New Roman"/>
          <w:color w:val="000000"/>
          <w:sz w:val="24"/>
          <w:szCs w:val="24"/>
          <w:shd w:val="clear" w:color="auto" w:fill="FFFFFF"/>
          <w:lang w:bidi="ar"/>
        </w:rPr>
        <w:t>Γκάμ</w:t>
      </w:r>
      <w:proofErr w:type="spellEnd"/>
      <w:r>
        <w:rPr>
          <w:rFonts w:ascii="Times New Roman" w:eastAsia="var(--font-family-segoe)" w:hAnsi="Times New Roman" w:cs="Times New Roman"/>
          <w:color w:val="000000"/>
          <w:sz w:val="24"/>
          <w:szCs w:val="24"/>
          <w:shd w:val="clear" w:color="auto" w:fill="FFFFFF"/>
          <w:lang w:bidi="ar"/>
        </w:rPr>
        <w:t xml:space="preserve">που </w:t>
      </w:r>
    </w:p>
    <w:p w14:paraId="01742BF2" w14:textId="77777777" w:rsidR="00A76248" w:rsidRDefault="00000000">
      <w:pPr>
        <w:shd w:val="clear" w:color="auto" w:fill="FFFFFF"/>
        <w:spacing w:before="48" w:after="48" w:line="12" w:lineRule="atLeast"/>
        <w:ind w:firstLineChars="100" w:firstLine="240"/>
        <w:textAlignment w:val="baseline"/>
        <w:rPr>
          <w:rFonts w:ascii="Times New Roman" w:eastAsia="var(--font-family-segoe)" w:hAnsi="Times New Roman" w:cs="Times New Roman"/>
          <w:color w:val="000000"/>
          <w:sz w:val="24"/>
          <w:szCs w:val="24"/>
          <w:shd w:val="clear" w:color="auto" w:fill="FFFFFF"/>
          <w:lang w:bidi="ar"/>
        </w:rPr>
      </w:pPr>
      <w:r>
        <w:rPr>
          <w:rFonts w:ascii="Times New Roman" w:eastAsia="var(--font-family-segoe)" w:hAnsi="Times New Roman" w:cs="Times New Roman"/>
          <w:color w:val="000000"/>
          <w:sz w:val="24"/>
          <w:szCs w:val="24"/>
          <w:shd w:val="clear" w:color="auto" w:fill="FFFFFF"/>
          <w:lang w:bidi="ar"/>
        </w:rPr>
        <w:t>Cynthia Del Toro</w:t>
      </w:r>
    </w:p>
    <w:p w14:paraId="60C6920B" w14:textId="77777777" w:rsidR="00A76248" w:rsidRDefault="00000000">
      <w:pPr>
        <w:shd w:val="clear" w:color="auto" w:fill="FFFFFF"/>
        <w:spacing w:before="48" w:after="48" w:line="12" w:lineRule="atLeast"/>
        <w:ind w:firstLineChars="100" w:firstLine="240"/>
        <w:textAlignment w:val="baseline"/>
        <w:rPr>
          <w:rFonts w:ascii="Times New Roman" w:eastAsia="var(--font-family-segoe)" w:hAnsi="Times New Roman" w:cs="Times New Roman"/>
          <w:color w:val="000000"/>
          <w:sz w:val="24"/>
          <w:szCs w:val="24"/>
          <w:shd w:val="clear" w:color="auto" w:fill="FFFFFF"/>
          <w:lang w:bidi="ar"/>
        </w:rPr>
      </w:pPr>
      <w:r>
        <w:rPr>
          <w:rFonts w:ascii="Times New Roman" w:eastAsia="var(--font-family-segoe)" w:hAnsi="Times New Roman" w:cs="Times New Roman"/>
          <w:color w:val="000000"/>
          <w:sz w:val="24"/>
          <w:szCs w:val="24"/>
          <w:shd w:val="clear" w:color="auto" w:fill="FFFFFF"/>
          <w:lang w:bidi="ar"/>
        </w:rPr>
        <w:t xml:space="preserve"> Email: agrmun@gmail.com </w:t>
      </w:r>
    </w:p>
    <w:p w14:paraId="3CDD9381" w14:textId="77777777" w:rsidR="00A76248" w:rsidRDefault="00000000">
      <w:pPr>
        <w:shd w:val="clear" w:color="auto" w:fill="FFFFFF"/>
        <w:spacing w:before="48" w:after="48" w:line="12" w:lineRule="atLeast"/>
        <w:ind w:firstLineChars="100" w:firstLine="240"/>
        <w:textAlignment w:val="baseline"/>
        <w:rPr>
          <w:rFonts w:ascii="Times New Roman" w:eastAsia="var(--font-family-segoe)" w:hAnsi="Times New Roman" w:cs="Times New Roman"/>
          <w:color w:val="000000"/>
          <w:sz w:val="24"/>
          <w:szCs w:val="24"/>
          <w:shd w:val="clear" w:color="auto" w:fill="FFFFFF"/>
          <w:lang w:bidi="ar"/>
        </w:rPr>
      </w:pPr>
      <w:proofErr w:type="spellStart"/>
      <w:r>
        <w:rPr>
          <w:rFonts w:ascii="Times New Roman" w:eastAsia="var(--font-family-segoe)" w:hAnsi="Times New Roman" w:cs="Times New Roman"/>
          <w:color w:val="000000"/>
          <w:sz w:val="24"/>
          <w:szCs w:val="24"/>
          <w:shd w:val="clear" w:color="auto" w:fill="FFFFFF"/>
          <w:lang w:bidi="ar"/>
        </w:rPr>
        <w:t>Τηλέφωνο</w:t>
      </w:r>
      <w:proofErr w:type="spellEnd"/>
      <w:r>
        <w:rPr>
          <w:rFonts w:ascii="Times New Roman" w:eastAsia="var(--font-family-segoe)" w:hAnsi="Times New Roman" w:cs="Times New Roman"/>
          <w:color w:val="000000"/>
          <w:sz w:val="24"/>
          <w:szCs w:val="24"/>
          <w:shd w:val="clear" w:color="auto" w:fill="FFFFFF"/>
          <w:lang w:bidi="ar"/>
        </w:rPr>
        <w:t>: 6995630930 - 6973895418</w:t>
      </w:r>
    </w:p>
    <w:p w14:paraId="1B708333" w14:textId="77777777" w:rsidR="00A76248" w:rsidRPr="009720A6" w:rsidRDefault="00000000">
      <w:pPr>
        <w:shd w:val="clear" w:color="auto" w:fill="FFFFFF"/>
        <w:spacing w:before="48" w:after="48" w:line="12" w:lineRule="atLeast"/>
        <w:ind w:firstLineChars="100" w:firstLine="240"/>
        <w:textAlignment w:val="baseline"/>
        <w:rPr>
          <w:rFonts w:ascii="Times New Roman" w:eastAsia="var(--font-family-segoe)" w:hAnsi="Times New Roman"/>
          <w:color w:val="000000"/>
          <w:sz w:val="24"/>
          <w:szCs w:val="24"/>
          <w:shd w:val="clear" w:color="auto" w:fill="FFFFFF"/>
        </w:rPr>
      </w:pPr>
      <w:r>
        <w:rPr>
          <w:rFonts w:ascii="Times New Roman" w:eastAsia="var(--font-family-segoe)" w:hAnsi="Times New Roman" w:cs="Times New Roman"/>
          <w:color w:val="000000"/>
          <w:sz w:val="24"/>
          <w:szCs w:val="24"/>
          <w:shd w:val="clear" w:color="auto" w:fill="FFFFFF"/>
          <w:lang w:val="el-GR" w:bidi="ar"/>
        </w:rPr>
        <w:t>Σύνδεσμοι</w:t>
      </w:r>
      <w:r w:rsidRPr="009720A6">
        <w:rPr>
          <w:rFonts w:ascii="Times New Roman" w:eastAsia="var(--font-family-segoe)" w:hAnsi="Times New Roman" w:cs="Times New Roman"/>
          <w:color w:val="000000"/>
          <w:sz w:val="24"/>
          <w:szCs w:val="24"/>
          <w:shd w:val="clear" w:color="auto" w:fill="FFFFFF"/>
          <w:lang w:bidi="ar"/>
        </w:rPr>
        <w:t xml:space="preserve"> </w:t>
      </w:r>
      <w:r>
        <w:rPr>
          <w:rFonts w:ascii="Times New Roman" w:eastAsia="var(--font-family-segoe)" w:hAnsi="Times New Roman" w:cs="Times New Roman"/>
          <w:color w:val="000000"/>
          <w:sz w:val="24"/>
          <w:szCs w:val="24"/>
          <w:shd w:val="clear" w:color="auto" w:fill="FFFFFF"/>
          <w:lang w:val="el-GR" w:bidi="ar"/>
        </w:rPr>
        <w:t>αιτήσεων</w:t>
      </w:r>
      <w:r w:rsidRPr="009720A6">
        <w:rPr>
          <w:rFonts w:ascii="Times New Roman" w:eastAsia="var(--font-family-segoe)" w:hAnsi="Times New Roman" w:cs="Times New Roman"/>
          <w:color w:val="000000"/>
          <w:sz w:val="24"/>
          <w:szCs w:val="24"/>
          <w:shd w:val="clear" w:color="auto" w:fill="FFFFFF"/>
          <w:lang w:bidi="ar"/>
        </w:rPr>
        <w:t xml:space="preserve"> : </w:t>
      </w:r>
      <w:hyperlink r:id="rId5" w:history="1">
        <w:r w:rsidRPr="009720A6">
          <w:rPr>
            <w:rStyle w:val="-"/>
            <w:rFonts w:ascii="Times New Roman" w:eastAsia="var(--font-family-segoe)" w:hAnsi="Times New Roman"/>
            <w:sz w:val="24"/>
            <w:szCs w:val="24"/>
            <w:shd w:val="clear" w:color="auto" w:fill="FFFFFF"/>
          </w:rPr>
          <w:t>https://docs.google.com/forms/d/e/1FAIpQLSfcM0QBcBvErpt5sOK1Iv29NtsHkQgTXk9AU4ceybnGAe69wA/viewform</w:t>
        </w:r>
      </w:hyperlink>
      <w:r w:rsidRPr="009720A6">
        <w:rPr>
          <w:rFonts w:ascii="Times New Roman" w:eastAsia="var(--font-family-segoe)" w:hAnsi="Times New Roman"/>
          <w:color w:val="000000"/>
          <w:sz w:val="24"/>
          <w:szCs w:val="24"/>
          <w:shd w:val="clear" w:color="auto" w:fill="FFFFFF"/>
        </w:rPr>
        <w:t xml:space="preserve"> (</w:t>
      </w:r>
      <w:r>
        <w:rPr>
          <w:rFonts w:ascii="Times New Roman" w:eastAsia="var(--font-family-segoe)" w:hAnsi="Times New Roman"/>
          <w:color w:val="000000"/>
          <w:sz w:val="24"/>
          <w:szCs w:val="24"/>
          <w:shd w:val="clear" w:color="auto" w:fill="FFFFFF"/>
        </w:rPr>
        <w:t>Delegates Application</w:t>
      </w:r>
      <w:r w:rsidRPr="009720A6">
        <w:rPr>
          <w:rFonts w:ascii="Times New Roman" w:eastAsia="var(--font-family-segoe)" w:hAnsi="Times New Roman"/>
          <w:color w:val="000000"/>
          <w:sz w:val="24"/>
          <w:szCs w:val="24"/>
          <w:shd w:val="clear" w:color="auto" w:fill="FFFFFF"/>
        </w:rPr>
        <w:t>)</w:t>
      </w:r>
    </w:p>
    <w:p w14:paraId="4665EC02" w14:textId="77777777" w:rsidR="00A76248" w:rsidRPr="009720A6" w:rsidRDefault="00000000">
      <w:pPr>
        <w:shd w:val="clear" w:color="auto" w:fill="FFFFFF"/>
        <w:spacing w:before="48" w:after="48" w:line="12" w:lineRule="atLeast"/>
        <w:textAlignment w:val="baseline"/>
        <w:rPr>
          <w:rFonts w:ascii="Times New Roman" w:eastAsia="var(--font-family-segoe)" w:hAnsi="Times New Roman"/>
          <w:color w:val="000000"/>
          <w:sz w:val="24"/>
          <w:szCs w:val="24"/>
          <w:shd w:val="clear" w:color="auto" w:fill="FFFFFF"/>
        </w:rPr>
      </w:pPr>
      <w:hyperlink r:id="rId6" w:history="1">
        <w:r w:rsidRPr="009720A6">
          <w:rPr>
            <w:rStyle w:val="-"/>
            <w:rFonts w:ascii="Times New Roman" w:eastAsia="var(--font-family-segoe)" w:hAnsi="Times New Roman"/>
            <w:sz w:val="24"/>
            <w:szCs w:val="24"/>
            <w:shd w:val="clear" w:color="auto" w:fill="FFFFFF"/>
          </w:rPr>
          <w:t>https://docs.google.com/forms/d/e/1FAIpQLSeVt7QaCW1OUqWdAR6K-IuO6SIGjUrmx0ge8XI9IhHOuw1LsA/viewform</w:t>
        </w:r>
      </w:hyperlink>
      <w:r w:rsidRPr="009720A6">
        <w:rPr>
          <w:rFonts w:ascii="Times New Roman" w:eastAsia="var(--font-family-segoe)" w:hAnsi="Times New Roman"/>
          <w:color w:val="000000"/>
          <w:sz w:val="24"/>
          <w:szCs w:val="24"/>
          <w:shd w:val="clear" w:color="auto" w:fill="FFFFFF"/>
        </w:rPr>
        <w:t xml:space="preserve">  (</w:t>
      </w:r>
      <w:r>
        <w:rPr>
          <w:rFonts w:ascii="Times New Roman" w:eastAsia="var(--font-family-segoe)" w:hAnsi="Times New Roman"/>
          <w:color w:val="000000"/>
          <w:sz w:val="24"/>
          <w:szCs w:val="24"/>
          <w:shd w:val="clear" w:color="auto" w:fill="FFFFFF"/>
        </w:rPr>
        <w:t>School Application</w:t>
      </w:r>
      <w:r w:rsidRPr="009720A6">
        <w:rPr>
          <w:rFonts w:ascii="Times New Roman" w:eastAsia="var(--font-family-segoe)" w:hAnsi="Times New Roman"/>
          <w:color w:val="000000"/>
          <w:sz w:val="24"/>
          <w:szCs w:val="24"/>
          <w:shd w:val="clear" w:color="auto" w:fill="FFFFFF"/>
        </w:rPr>
        <w:t>)</w:t>
      </w:r>
    </w:p>
    <w:p w14:paraId="790F6608" w14:textId="77777777" w:rsidR="00A76248" w:rsidRPr="009720A6" w:rsidRDefault="00A76248">
      <w:pPr>
        <w:rPr>
          <w:rFonts w:ascii="Times New Roman" w:hAnsi="Times New Roman" w:cs="Times New Roman"/>
          <w:i/>
          <w:iCs/>
          <w:sz w:val="24"/>
          <w:szCs w:val="24"/>
        </w:rPr>
      </w:pPr>
    </w:p>
    <w:sectPr w:rsidR="00A76248" w:rsidRPr="009720A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ar(--font-family-segoe)">
    <w:altName w:val="Calibri"/>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A742E81"/>
    <w:rsid w:val="009720A6"/>
    <w:rsid w:val="00A63E74"/>
    <w:rsid w:val="00A76248"/>
    <w:rsid w:val="00F5091F"/>
    <w:rsid w:val="0A742E81"/>
    <w:rsid w:val="14414D4A"/>
    <w:rsid w:val="2A0D248D"/>
    <w:rsid w:val="2A9F19FC"/>
    <w:rsid w:val="3A9D7939"/>
    <w:rsid w:val="46A34ABA"/>
    <w:rsid w:val="61FA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B1291"/>
  <w15:docId w15:val="{027DD6EC-3027-4E93-86A5-898E8DA6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5">
    <w:name w:val="heading 5"/>
    <w:next w:val="a"/>
    <w:semiHidden/>
    <w:unhideWhenUsed/>
    <w:qFormat/>
    <w:pPr>
      <w:spacing w:beforeAutospacing="1" w:afterAutospacing="1"/>
      <w:outlineLvl w:val="4"/>
    </w:pPr>
    <w:rPr>
      <w:rFonts w:ascii="SimSun" w:hAnsi="SimSun" w:hint="eastAsia"/>
      <w:b/>
      <w:b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eVt7QaCW1OUqWdAR6K-IuO6SIGjUrmx0ge8XI9IhHOuw1LsA/viewform" TargetMode="External"/><Relationship Id="rId5" Type="http://schemas.openxmlformats.org/officeDocument/2006/relationships/hyperlink" Target="https://docs.google.com/forms/d/e/1FAIpQLSfcM0QBcBvErpt5sOK1Iv29NtsHkQgTXk9AU4ceybnGAe69wA/viewform"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1849</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λυδια</dc:creator>
  <cp:lastModifiedBy>XPS</cp:lastModifiedBy>
  <cp:revision>2</cp:revision>
  <dcterms:created xsi:type="dcterms:W3CDTF">2025-01-10T07:07:00Z</dcterms:created>
  <dcterms:modified xsi:type="dcterms:W3CDTF">2025-01-10T07:07:00Z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580612DDC5274FB9B94ACF867A7E35C7_11</vt:lpwstr>
  </property>
</Properties>
</file>